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1864"/>
        <w:gridCol w:w="714"/>
        <w:gridCol w:w="238"/>
        <w:gridCol w:w="477"/>
        <w:gridCol w:w="476"/>
        <w:gridCol w:w="239"/>
        <w:gridCol w:w="714"/>
        <w:gridCol w:w="715"/>
        <w:gridCol w:w="238"/>
        <w:gridCol w:w="477"/>
        <w:gridCol w:w="476"/>
        <w:gridCol w:w="238"/>
        <w:gridCol w:w="715"/>
        <w:gridCol w:w="715"/>
        <w:gridCol w:w="238"/>
        <w:gridCol w:w="476"/>
        <w:gridCol w:w="477"/>
        <w:gridCol w:w="238"/>
        <w:gridCol w:w="715"/>
      </w:tblGrid>
      <w:tr w:rsidR="00040DCF" w:rsidRPr="007617FE" w:rsidTr="00253068">
        <w:trPr>
          <w:cantSplit/>
          <w:tblHeader/>
        </w:trPr>
        <w:tc>
          <w:tcPr>
            <w:tcW w:w="1864" w:type="dxa"/>
            <w:shd w:val="clear" w:color="auto" w:fill="D9D9D9" w:themeFill="background1" w:themeFillShade="D9"/>
          </w:tcPr>
          <w:p w:rsidR="007617FE" w:rsidRPr="007617FE" w:rsidRDefault="007617FE" w:rsidP="007617F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904907">
              <w:rPr>
                <w:rFonts w:asciiTheme="minorHAnsi" w:hAnsiTheme="minorHAnsi"/>
                <w:b/>
                <w:bCs/>
                <w:i/>
                <w:sz w:val="16"/>
                <w:szCs w:val="16"/>
                <w:lang w:val="en-US"/>
              </w:rPr>
              <w:t>Curricular Components</w:t>
            </w:r>
          </w:p>
        </w:tc>
        <w:tc>
          <w:tcPr>
            <w:tcW w:w="8576" w:type="dxa"/>
            <w:gridSpan w:val="18"/>
            <w:shd w:val="clear" w:color="auto" w:fill="D9D9D9" w:themeFill="background1" w:themeFillShade="D9"/>
          </w:tcPr>
          <w:p w:rsidR="007617FE" w:rsidRPr="007617FE" w:rsidRDefault="007617FE" w:rsidP="007617FE">
            <w:pPr>
              <w:jc w:val="center"/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  <w:r w:rsidRPr="00904907">
              <w:rPr>
                <w:rFonts w:asciiTheme="minorHAnsi" w:hAnsiTheme="minorHAnsi"/>
                <w:b/>
                <w:i/>
                <w:color w:val="231F20"/>
                <w:sz w:val="16"/>
                <w:szCs w:val="16"/>
              </w:rPr>
              <w:t>Curricular Outcomes</w:t>
            </w:r>
          </w:p>
        </w:tc>
      </w:tr>
      <w:tr w:rsidR="00902299" w:rsidRPr="007617FE" w:rsidTr="00C71971">
        <w:trPr>
          <w:cantSplit/>
        </w:trPr>
        <w:tc>
          <w:tcPr>
            <w:tcW w:w="1864" w:type="dxa"/>
            <w:vMerge w:val="restart"/>
            <w:shd w:val="clear" w:color="auto" w:fill="F2F2F2" w:themeFill="background1" w:themeFillShade="F2"/>
          </w:tcPr>
          <w:p w:rsidR="00902299" w:rsidRDefault="00902299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IN</w:t>
            </w:r>
            <w:r w:rsidRPr="007617F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1: Students adapt as their language learning strengthens their identity.</w:t>
            </w:r>
          </w:p>
          <w:p w:rsidR="00902299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902299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902299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902299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58" w:type="dxa"/>
            <w:gridSpan w:val="6"/>
          </w:tcPr>
          <w:p w:rsidR="00902299" w:rsidRPr="007617FE" w:rsidRDefault="00902299" w:rsidP="009022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IN 1.1: Use language</w:t>
            </w:r>
            <w:r w:rsidRPr="007617FE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 to make myself understo</w:t>
            </w: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od </w:t>
            </w:r>
            <w:r>
              <w:rPr>
                <w:rStyle w:val="A5"/>
              </w:rPr>
              <w:t>(needs, desires and emotions)</w:t>
            </w:r>
          </w:p>
        </w:tc>
        <w:tc>
          <w:tcPr>
            <w:tcW w:w="2859" w:type="dxa"/>
            <w:gridSpan w:val="6"/>
          </w:tcPr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IN 1.2: </w:t>
            </w:r>
            <w:r w:rsidRPr="007617FE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Initiate and engage in multi-sentence conversations through authentic experiences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(band office, store, on-the-land)</w:t>
            </w:r>
          </w:p>
        </w:tc>
        <w:tc>
          <w:tcPr>
            <w:tcW w:w="2859" w:type="dxa"/>
            <w:gridSpan w:val="6"/>
          </w:tcPr>
          <w:p w:rsidR="00902299" w:rsidRPr="007617FE" w:rsidRDefault="00902299" w:rsidP="00071DB0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IN 1.3: </w:t>
            </w:r>
            <w:r w:rsidRPr="007617FE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Seek out opportunities to build links with youth outside the community who speak the language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(social media)</w:t>
            </w:r>
          </w:p>
        </w:tc>
      </w:tr>
      <w:tr w:rsidR="00902299" w:rsidRPr="007617FE" w:rsidTr="00A34041">
        <w:trPr>
          <w:cantSplit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902299" w:rsidRPr="007617FE" w:rsidRDefault="00902299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</w:tr>
      <w:tr w:rsidR="00902299" w:rsidRPr="007617FE" w:rsidTr="00091DB1">
        <w:trPr>
          <w:cantSplit/>
          <w:trHeight w:val="889"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4288" w:type="dxa"/>
            <w:gridSpan w:val="9"/>
          </w:tcPr>
          <w:p w:rsidR="00902299" w:rsidRPr="007617FE" w:rsidRDefault="00902299" w:rsidP="00902299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IN 1.4: </w:t>
            </w: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Model</w:t>
            </w:r>
            <w:r w:rsidRPr="007617F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 the strategies of a successful language learner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(take risks, stay in the language, perseverance)</w:t>
            </w:r>
          </w:p>
        </w:tc>
        <w:tc>
          <w:tcPr>
            <w:tcW w:w="4288" w:type="dxa"/>
            <w:gridSpan w:val="9"/>
          </w:tcPr>
          <w:p w:rsidR="00902299" w:rsidRPr="007617FE" w:rsidRDefault="00902299" w:rsidP="00902299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IN 1.5: </w:t>
            </w: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Discuss progress as a language learner and describe the skills that need to be further developed</w:t>
            </w:r>
          </w:p>
        </w:tc>
      </w:tr>
      <w:tr w:rsidR="00902299" w:rsidRPr="007617FE" w:rsidTr="00472F91">
        <w:trPr>
          <w:cantSplit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430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430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</w:tr>
      <w:tr w:rsidR="00902299" w:rsidRPr="007617FE" w:rsidTr="00C71971">
        <w:trPr>
          <w:cantSplit/>
        </w:trPr>
        <w:tc>
          <w:tcPr>
            <w:tcW w:w="1864" w:type="dxa"/>
            <w:vMerge w:val="restart"/>
            <w:shd w:val="clear" w:color="auto" w:fill="F2F2F2" w:themeFill="background1" w:themeFillShade="F2"/>
          </w:tcPr>
          <w:p w:rsidR="00902299" w:rsidRDefault="00902299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IN</w:t>
            </w:r>
            <w:r w:rsidRPr="007617F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2: Students apply their community’s traditions and worldview.</w:t>
            </w:r>
          </w:p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58" w:type="dxa"/>
            <w:gridSpan w:val="6"/>
          </w:tcPr>
          <w:p w:rsidR="00902299" w:rsidRPr="007617FE" w:rsidRDefault="00902299" w:rsidP="009022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IN 2.1: </w:t>
            </w:r>
            <w:r w:rsidRPr="007617FE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Understand the protocols associated with cu</w:t>
            </w: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ltural practices and activities</w:t>
            </w:r>
          </w:p>
        </w:tc>
        <w:tc>
          <w:tcPr>
            <w:tcW w:w="2859" w:type="dxa"/>
            <w:gridSpan w:val="6"/>
          </w:tcPr>
          <w:p w:rsidR="00902299" w:rsidRPr="007617FE" w:rsidRDefault="00902299" w:rsidP="00902299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IN 2.2: </w:t>
            </w: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U</w:t>
            </w:r>
            <w:r w:rsidRPr="007617F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se resources that are in my language when available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(videos, games, books, phone Apps)</w:t>
            </w:r>
          </w:p>
        </w:tc>
        <w:tc>
          <w:tcPr>
            <w:tcW w:w="2859" w:type="dxa"/>
            <w:gridSpan w:val="6"/>
          </w:tcPr>
          <w:p w:rsidR="00902299" w:rsidRDefault="00902299" w:rsidP="00902299">
            <w:pPr>
              <w:rPr>
                <w:rStyle w:val="A5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IN 2.3: </w:t>
            </w:r>
            <w:r w:rsidRPr="007617F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Identify and participate in community activities that add to my language and ide</w:t>
            </w: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ntity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(legends, sayings, stories)</w:t>
            </w:r>
          </w:p>
          <w:p w:rsidR="00902299" w:rsidRPr="007617FE" w:rsidRDefault="00902299" w:rsidP="009022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2299" w:rsidRPr="007617FE" w:rsidTr="00A06B2B">
        <w:trPr>
          <w:cantSplit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902299" w:rsidRPr="007617FE" w:rsidRDefault="00902299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</w:tr>
      <w:tr w:rsidR="00902299" w:rsidRPr="007617FE" w:rsidTr="00C71971">
        <w:trPr>
          <w:cantSplit/>
        </w:trPr>
        <w:tc>
          <w:tcPr>
            <w:tcW w:w="1864" w:type="dxa"/>
            <w:vMerge w:val="restart"/>
            <w:shd w:val="clear" w:color="auto" w:fill="F2F2F2" w:themeFill="background1" w:themeFillShade="F2"/>
          </w:tcPr>
          <w:p w:rsidR="00902299" w:rsidRDefault="00902299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 </w:t>
            </w:r>
            <w:r w:rsidRPr="007617FE">
              <w:rPr>
                <w:rFonts w:asciiTheme="minorHAnsi" w:hAnsiTheme="minorHAnsi"/>
                <w:sz w:val="18"/>
                <w:szCs w:val="18"/>
              </w:rPr>
              <w:t>3: Students experience emotional, physical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7617FE">
              <w:rPr>
                <w:rFonts w:asciiTheme="minorHAnsi" w:hAnsiTheme="minorHAnsi"/>
                <w:sz w:val="18"/>
                <w:szCs w:val="18"/>
              </w:rPr>
              <w:t xml:space="preserve"> intellectual and spiritual enjoyment.</w:t>
            </w:r>
          </w:p>
          <w:p w:rsidR="00902299" w:rsidRPr="007617FE" w:rsidRDefault="00902299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58" w:type="dxa"/>
            <w:gridSpan w:val="6"/>
          </w:tcPr>
          <w:p w:rsidR="00902299" w:rsidRDefault="00902299" w:rsidP="00902299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IN 3.1: </w:t>
            </w:r>
            <w:r w:rsidRPr="007617F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Model </w:t>
            </w:r>
            <w:proofErr w:type="spellStart"/>
            <w:r w:rsidRPr="007617F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behaviours</w:t>
            </w:r>
            <w:proofErr w:type="spellEnd"/>
            <w:r w:rsidRPr="007617F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 that are consistent with </w:t>
            </w: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the </w:t>
            </w:r>
            <w:r w:rsidRPr="007617FE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spiritual teachings</w:t>
            </w:r>
            <w:r w:rsidRPr="007617FE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:rsidR="00902299" w:rsidRDefault="00902299" w:rsidP="00902299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  <w:p w:rsidR="00902299" w:rsidRPr="007617FE" w:rsidRDefault="00902299" w:rsidP="00902299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2859" w:type="dxa"/>
            <w:gridSpan w:val="6"/>
          </w:tcPr>
          <w:p w:rsidR="00902299" w:rsidRPr="007617FE" w:rsidRDefault="00902299" w:rsidP="00902299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IN 3.2: </w:t>
            </w:r>
            <w:r w:rsidRPr="007617FE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Initiate playful activities and interactions for my own enjoyment</w:t>
            </w:r>
            <w:r w:rsidRPr="007617FE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59" w:type="dxa"/>
            <w:gridSpan w:val="6"/>
          </w:tcPr>
          <w:p w:rsidR="00902299" w:rsidRPr="007617FE" w:rsidRDefault="00902299" w:rsidP="00902299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IN 3.3: </w:t>
            </w:r>
            <w:r w:rsidRPr="007617FE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Use slang, puns, idioms, rhymes and ‘kid’ talk</w:t>
            </w:r>
          </w:p>
        </w:tc>
      </w:tr>
      <w:tr w:rsidR="00902299" w:rsidRPr="007617FE" w:rsidTr="009A578A">
        <w:trPr>
          <w:cantSplit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902299" w:rsidRPr="007617FE" w:rsidRDefault="00902299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902299" w:rsidRPr="007617FE" w:rsidRDefault="00902299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</w:tr>
      <w:tr w:rsidR="00902299" w:rsidRPr="007617FE" w:rsidTr="00C71971">
        <w:trPr>
          <w:cantSplit/>
          <w:trHeight w:val="1318"/>
        </w:trPr>
        <w:tc>
          <w:tcPr>
            <w:tcW w:w="1864" w:type="dxa"/>
            <w:vMerge w:val="restart"/>
            <w:shd w:val="clear" w:color="auto" w:fill="F2F2F2" w:themeFill="background1" w:themeFillShade="F2"/>
          </w:tcPr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IN </w:t>
            </w:r>
            <w:r w:rsidRPr="007617F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4: Students display their sense of belonging to a community of language speakers.</w:t>
            </w:r>
          </w:p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8" w:type="dxa"/>
            <w:gridSpan w:val="9"/>
          </w:tcPr>
          <w:p w:rsidR="00902299" w:rsidRPr="007617FE" w:rsidRDefault="00902299" w:rsidP="00C7197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4.1: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>Seek greater opportunity to speak my language in public settings and support listeners in their response if required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(taxi rides, band office, store, Elders around town)</w:t>
            </w:r>
          </w:p>
        </w:tc>
        <w:tc>
          <w:tcPr>
            <w:tcW w:w="4288" w:type="dxa"/>
            <w:gridSpan w:val="9"/>
          </w:tcPr>
          <w:p w:rsidR="00902299" w:rsidRPr="007617FE" w:rsidRDefault="00902299" w:rsidP="00C7197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4.2: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>Participate in lan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guage and cultural performances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(drum, songs, story and chants)</w:t>
            </w:r>
          </w:p>
        </w:tc>
      </w:tr>
      <w:tr w:rsidR="00902299" w:rsidRPr="007617FE" w:rsidTr="00B26643">
        <w:trPr>
          <w:cantSplit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902299" w:rsidRPr="007617FE" w:rsidRDefault="00902299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30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30" w:type="dxa"/>
            <w:gridSpan w:val="3"/>
          </w:tcPr>
          <w:p w:rsidR="00902299" w:rsidRPr="007617FE" w:rsidRDefault="00902299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2F83" w:rsidRPr="007617FE" w:rsidTr="00C71971">
        <w:trPr>
          <w:cantSplit/>
          <w:trHeight w:val="1355"/>
        </w:trPr>
        <w:tc>
          <w:tcPr>
            <w:tcW w:w="1864" w:type="dxa"/>
            <w:vMerge w:val="restart"/>
            <w:shd w:val="clear" w:color="auto" w:fill="F2F2F2" w:themeFill="background1" w:themeFillShade="F2"/>
          </w:tcPr>
          <w:p w:rsidR="001B2F83" w:rsidRPr="007617FE" w:rsidRDefault="001B2F83" w:rsidP="001900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IN </w:t>
            </w:r>
            <w:r w:rsidRPr="007617F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5: Students recognize, understand and confirm meaning.</w:t>
            </w:r>
          </w:p>
          <w:p w:rsidR="001B2F83" w:rsidRDefault="001B2F83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5"/>
          </w:tcPr>
          <w:p w:rsidR="001B2F83" w:rsidRPr="0019004A" w:rsidRDefault="001B2F83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5.1: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>Accurately pronounce and spell familiar words while attending to critical sound distinctions</w:t>
            </w:r>
          </w:p>
        </w:tc>
        <w:tc>
          <w:tcPr>
            <w:tcW w:w="2144" w:type="dxa"/>
            <w:gridSpan w:val="4"/>
          </w:tcPr>
          <w:p w:rsidR="001B2F83" w:rsidRDefault="001B2F83">
            <w:pPr>
              <w:rPr>
                <w:rStyle w:val="Header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IN 5.2: Use a dictionary</w:t>
            </w:r>
            <w:r>
              <w:rPr>
                <w:rStyle w:val="Header"/>
              </w:rPr>
              <w:t xml:space="preserve"> </w:t>
            </w:r>
          </w:p>
          <w:p w:rsidR="001B2F83" w:rsidRPr="007617FE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Style w:val="A5"/>
              </w:rPr>
              <w:t xml:space="preserve">(if available)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to confirm meaning and spelling of new words both heard and read</w:t>
            </w:r>
          </w:p>
        </w:tc>
        <w:tc>
          <w:tcPr>
            <w:tcW w:w="2144" w:type="dxa"/>
            <w:gridSpan w:val="4"/>
          </w:tcPr>
          <w:p w:rsidR="001B2F83" w:rsidRPr="007617FE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5.3: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Distinguish and acknowledge changes to word meanings associated with the use of </w:t>
            </w:r>
            <w:r w:rsidRPr="0019004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affixes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on nouns and verbs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(past tense)</w:t>
            </w:r>
          </w:p>
        </w:tc>
        <w:tc>
          <w:tcPr>
            <w:tcW w:w="2144" w:type="dxa"/>
            <w:gridSpan w:val="5"/>
          </w:tcPr>
          <w:p w:rsidR="001B2F83" w:rsidRPr="007617FE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IN 5.4: Read and understand complex sentences, stories and passages on familiar topics</w:t>
            </w:r>
          </w:p>
        </w:tc>
      </w:tr>
      <w:tr w:rsidR="001B2F83" w:rsidRPr="007617FE" w:rsidTr="00700473">
        <w:trPr>
          <w:cantSplit/>
          <w:trHeight w:val="197"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1B2F83" w:rsidRDefault="001B2F83" w:rsidP="0019004A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2F83" w:rsidRPr="007617FE" w:rsidTr="00C71971">
        <w:trPr>
          <w:cantSplit/>
          <w:trHeight w:val="1151"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1B2F83" w:rsidRDefault="001B2F83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5"/>
          </w:tcPr>
          <w:p w:rsidR="001B2F83" w:rsidRPr="007617FE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5.5: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>Connect ideas using time markers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(before, during, after, when the world was new, yesterday)</w:t>
            </w:r>
          </w:p>
        </w:tc>
        <w:tc>
          <w:tcPr>
            <w:tcW w:w="2144" w:type="dxa"/>
            <w:gridSpan w:val="4"/>
          </w:tcPr>
          <w:p w:rsidR="001B2F83" w:rsidRPr="007617FE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IN 5.6: Use known vocabulary to describe surroundings and experiences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(picture prompts)</w:t>
            </w:r>
          </w:p>
        </w:tc>
        <w:tc>
          <w:tcPr>
            <w:tcW w:w="2144" w:type="dxa"/>
            <w:gridSpan w:val="4"/>
          </w:tcPr>
          <w:p w:rsidR="001B2F83" w:rsidRPr="007617FE" w:rsidRDefault="001B2F83" w:rsidP="0090229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5.7: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Use vocabulary which describe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extended </w:t>
            </w:r>
            <w:r w:rsidRPr="0019004A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kinship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or relationships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(namesakes, descendants)</w:t>
            </w:r>
          </w:p>
        </w:tc>
        <w:tc>
          <w:tcPr>
            <w:tcW w:w="2144" w:type="dxa"/>
            <w:gridSpan w:val="5"/>
          </w:tcPr>
          <w:p w:rsidR="001B2F83" w:rsidRPr="007617FE" w:rsidRDefault="001B2F83" w:rsidP="0090229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5.8: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Vary volume, gestures and intonation to express emotion and clarify intent while communicating with others</w:t>
            </w:r>
          </w:p>
        </w:tc>
      </w:tr>
      <w:tr w:rsidR="001B2F83" w:rsidRPr="007617FE" w:rsidTr="00A84987">
        <w:trPr>
          <w:cantSplit/>
          <w:trHeight w:val="224"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1B2F83" w:rsidRDefault="001B2F83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gridSpan w:val="2"/>
          </w:tcPr>
          <w:p w:rsidR="001B2F83" w:rsidRDefault="001B2F83" w:rsidP="001900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B2F83" w:rsidRDefault="001B2F83" w:rsidP="001900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B2F83" w:rsidRDefault="001B2F83" w:rsidP="001900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gridSpan w:val="2"/>
          </w:tcPr>
          <w:p w:rsidR="001B2F83" w:rsidRDefault="001B2F83" w:rsidP="001900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2"/>
          </w:tcPr>
          <w:p w:rsidR="001B2F83" w:rsidRDefault="001B2F83" w:rsidP="001900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1B2F83" w:rsidRDefault="001B2F83" w:rsidP="001900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2F83" w:rsidRPr="007617FE" w:rsidTr="003206B3">
        <w:trPr>
          <w:cantSplit/>
          <w:trHeight w:val="1355"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1B2F83" w:rsidRDefault="001B2F83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58" w:type="dxa"/>
            <w:gridSpan w:val="6"/>
          </w:tcPr>
          <w:p w:rsidR="001B2F83" w:rsidRPr="007617FE" w:rsidRDefault="001B2F83" w:rsidP="0090229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5.9: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>Ask q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uestions to expand understanding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(why)</w:t>
            </w:r>
          </w:p>
        </w:tc>
        <w:tc>
          <w:tcPr>
            <w:tcW w:w="2859" w:type="dxa"/>
            <w:gridSpan w:val="6"/>
          </w:tcPr>
          <w:p w:rsidR="001B2F83" w:rsidRPr="007617FE" w:rsidRDefault="001B2F83" w:rsidP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5.10: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>Use a variety of cues to decode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new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words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 xml:space="preserve">(context, </w:t>
            </w:r>
            <w:r>
              <w:rPr>
                <w:rStyle w:val="A5"/>
                <w:b/>
                <w:bCs/>
              </w:rPr>
              <w:t>affixes</w:t>
            </w:r>
            <w:r>
              <w:rPr>
                <w:rStyle w:val="A5"/>
              </w:rPr>
              <w:t>, pictures)</w:t>
            </w:r>
          </w:p>
        </w:tc>
        <w:tc>
          <w:tcPr>
            <w:tcW w:w="2859" w:type="dxa"/>
            <w:gridSpan w:val="6"/>
          </w:tcPr>
          <w:p w:rsidR="001B2F83" w:rsidRPr="007617FE" w:rsidRDefault="001B2F83" w:rsidP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5.11: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Read and i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nterpret text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for steps in a procedure or directions</w:t>
            </w:r>
            <w:r>
              <w:rPr>
                <w:rStyle w:val="A5"/>
              </w:rPr>
              <w:t xml:space="preserve"> (lighting fire, setting snare, making bannock)</w:t>
            </w:r>
          </w:p>
        </w:tc>
      </w:tr>
      <w:tr w:rsidR="001B2F83" w:rsidRPr="007617FE" w:rsidTr="00A12C06">
        <w:trPr>
          <w:cantSplit/>
          <w:trHeight w:val="161"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1B2F83" w:rsidRDefault="001B2F83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gridSpan w:val="2"/>
          </w:tcPr>
          <w:p w:rsidR="001B2F83" w:rsidRDefault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2F83" w:rsidRPr="007617FE" w:rsidTr="00253068">
        <w:trPr>
          <w:cantSplit/>
          <w:trHeight w:val="1355"/>
        </w:trPr>
        <w:tc>
          <w:tcPr>
            <w:tcW w:w="1864" w:type="dxa"/>
            <w:vMerge w:val="restart"/>
            <w:shd w:val="clear" w:color="auto" w:fill="F2F2F2" w:themeFill="background1" w:themeFillShade="F2"/>
          </w:tcPr>
          <w:p w:rsidR="001B2F83" w:rsidRDefault="001B2F83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IN </w:t>
            </w:r>
            <w:r w:rsidRPr="007617F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6: Students acquire their language through personal, family, community, school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and</w:t>
            </w:r>
            <w:r w:rsidRPr="007617F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cultural experiences.</w:t>
            </w:r>
          </w:p>
          <w:p w:rsidR="001B2F83" w:rsidRPr="007617FE" w:rsidRDefault="001B2F83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76" w:type="dxa"/>
            <w:gridSpan w:val="18"/>
          </w:tcPr>
          <w:p w:rsidR="001B2F83" w:rsidRPr="007617FE" w:rsidRDefault="001B2F83" w:rsidP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6.1: Use varied vocabulary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to describe and interpret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my community and my experiences</w:t>
            </w:r>
          </w:p>
        </w:tc>
      </w:tr>
      <w:tr w:rsidR="001B2F83" w:rsidRPr="007617FE" w:rsidTr="00A01736">
        <w:trPr>
          <w:cantSplit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1B2F83" w:rsidRPr="007617FE" w:rsidRDefault="001B2F83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58" w:type="dxa"/>
            <w:gridSpan w:val="6"/>
          </w:tcPr>
          <w:p w:rsidR="001B2F83" w:rsidRPr="007617FE" w:rsidRDefault="001B2F83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59" w:type="dxa"/>
            <w:gridSpan w:val="6"/>
          </w:tcPr>
          <w:p w:rsidR="001B2F83" w:rsidRPr="007617FE" w:rsidRDefault="001B2F83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59" w:type="dxa"/>
            <w:gridSpan w:val="6"/>
          </w:tcPr>
          <w:p w:rsidR="001B2F83" w:rsidRPr="007617FE" w:rsidRDefault="001B2F83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B2F83" w:rsidRPr="007617FE" w:rsidTr="00C71971">
        <w:trPr>
          <w:cantSplit/>
        </w:trPr>
        <w:tc>
          <w:tcPr>
            <w:tcW w:w="1864" w:type="dxa"/>
            <w:vMerge w:val="restart"/>
            <w:shd w:val="clear" w:color="auto" w:fill="F2F2F2" w:themeFill="background1" w:themeFillShade="F2"/>
          </w:tcPr>
          <w:p w:rsidR="001B2F83" w:rsidRPr="007617FE" w:rsidRDefault="001B2F83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lastRenderedPageBreak/>
              <w:t xml:space="preserve">IN </w:t>
            </w:r>
            <w:r w:rsidRPr="007617F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7: Students produce a message and validate it for themselves and others.</w:t>
            </w:r>
          </w:p>
          <w:p w:rsidR="001B2F83" w:rsidRPr="007617FE" w:rsidRDefault="001B2F83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gridSpan w:val="5"/>
          </w:tcPr>
          <w:p w:rsidR="001B2F83" w:rsidRPr="007617FE" w:rsidRDefault="001B2F83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7.1: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>Speak with sufficient accuracy to express meaning to a new listener through conversation</w:t>
            </w:r>
          </w:p>
        </w:tc>
        <w:tc>
          <w:tcPr>
            <w:tcW w:w="2144" w:type="dxa"/>
            <w:gridSpan w:val="4"/>
          </w:tcPr>
          <w:p w:rsidR="001B2F83" w:rsidRPr="007617FE" w:rsidRDefault="001B2F83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7.2: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>Seek to embellish conversation by adding familiar vocabulary to create new sentences, questions and answers</w:t>
            </w:r>
          </w:p>
        </w:tc>
        <w:tc>
          <w:tcPr>
            <w:tcW w:w="2144" w:type="dxa"/>
            <w:gridSpan w:val="4"/>
          </w:tcPr>
          <w:p w:rsidR="001B2F83" w:rsidRPr="007617FE" w:rsidRDefault="001B2F83" w:rsidP="00040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IN 7.3: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Apply rules of word order when speaking and writing</w:t>
            </w:r>
          </w:p>
        </w:tc>
        <w:tc>
          <w:tcPr>
            <w:tcW w:w="2144" w:type="dxa"/>
            <w:gridSpan w:val="5"/>
          </w:tcPr>
          <w:p w:rsidR="001B2F83" w:rsidRPr="007617FE" w:rsidRDefault="001B2F83" w:rsidP="00040D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7.4: Produce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message to convey my understanding of the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Indigenous worldview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(drum song, prayer, statement of personal beliefs, poem)</w:t>
            </w:r>
          </w:p>
        </w:tc>
      </w:tr>
      <w:tr w:rsidR="001B2F83" w:rsidRPr="007617FE" w:rsidTr="00EE08A3">
        <w:trPr>
          <w:cantSplit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</w:tr>
      <w:tr w:rsidR="001B2F83" w:rsidRPr="007617FE" w:rsidTr="00C71971">
        <w:trPr>
          <w:cantSplit/>
          <w:trHeight w:val="1318"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6"/>
          </w:tcPr>
          <w:p w:rsidR="001B2F83" w:rsidRPr="007617FE" w:rsidRDefault="001B2F83" w:rsidP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7.5: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Experiment with different text forms to write about personal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experiences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Style w:val="A5"/>
              </w:rPr>
              <w:t>(journal entries, posters, signs, letter, story, recipe, news article)</w:t>
            </w:r>
          </w:p>
        </w:tc>
        <w:tc>
          <w:tcPr>
            <w:tcW w:w="2859" w:type="dxa"/>
            <w:gridSpan w:val="6"/>
          </w:tcPr>
          <w:p w:rsidR="001B2F83" w:rsidRPr="007617FE" w:rsidRDefault="001B2F83" w:rsidP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7.6: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>Confirm the specific teachings of the stories presented in various media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(dramatization, play, movie, TV, radio)</w:t>
            </w:r>
          </w:p>
        </w:tc>
        <w:tc>
          <w:tcPr>
            <w:tcW w:w="2859" w:type="dxa"/>
            <w:gridSpan w:val="6"/>
          </w:tcPr>
          <w:p w:rsidR="001B2F83" w:rsidRPr="007617FE" w:rsidRDefault="001B2F83" w:rsidP="001B2F8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 7.7: </w:t>
            </w:r>
            <w:r w:rsidRPr="007617FE">
              <w:rPr>
                <w:rFonts w:asciiTheme="minorHAnsi" w:hAnsiTheme="minorHAnsi"/>
                <w:sz w:val="18"/>
                <w:szCs w:val="18"/>
                <w:lang w:val="en-US"/>
              </w:rPr>
              <w:t>Convey meaning and emotion by retelling a legend or story shared by others using appropriate tone, expression and volume</w:t>
            </w:r>
          </w:p>
        </w:tc>
        <w:bookmarkStart w:id="0" w:name="_GoBack"/>
        <w:bookmarkEnd w:id="0"/>
      </w:tr>
      <w:tr w:rsidR="001B2F83" w:rsidRPr="007617FE" w:rsidTr="002908DE">
        <w:trPr>
          <w:cantSplit/>
        </w:trPr>
        <w:tc>
          <w:tcPr>
            <w:tcW w:w="1864" w:type="dxa"/>
            <w:vMerge/>
            <w:shd w:val="clear" w:color="auto" w:fill="F2F2F2" w:themeFill="background1" w:themeFillShade="F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</w:tcPr>
          <w:p w:rsidR="001B2F83" w:rsidRPr="007617FE" w:rsidRDefault="001B2F83">
            <w:pPr>
              <w:rPr>
                <w:sz w:val="18"/>
                <w:szCs w:val="18"/>
              </w:rPr>
            </w:pPr>
          </w:p>
        </w:tc>
      </w:tr>
    </w:tbl>
    <w:p w:rsidR="009472C1" w:rsidRDefault="009472C1" w:rsidP="009472C1"/>
    <w:p w:rsidR="003D1480" w:rsidRDefault="003D1480" w:rsidP="009472C1"/>
    <w:p w:rsidR="00150B97" w:rsidRDefault="00150B97" w:rsidP="00150B97"/>
    <w:p w:rsidR="00150B97" w:rsidRPr="00310414" w:rsidRDefault="00150B97" w:rsidP="00150B97">
      <w:pPr>
        <w:rPr>
          <w:b/>
        </w:rPr>
      </w:pPr>
      <w:r w:rsidRPr="00310414">
        <w:rPr>
          <w:b/>
        </w:rPr>
        <w:t>Learner Profile:</w:t>
      </w:r>
    </w:p>
    <w:p w:rsidR="00150B97" w:rsidRDefault="00150B97" w:rsidP="00150B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8125"/>
      </w:tblGrid>
      <w:tr w:rsidR="00150B97" w:rsidTr="00A25F52">
        <w:trPr>
          <w:cantSplit/>
          <w:trHeight w:val="1610"/>
        </w:trPr>
        <w:tc>
          <w:tcPr>
            <w:tcW w:w="1451" w:type="dxa"/>
          </w:tcPr>
          <w:p w:rsidR="00150B97" w:rsidRDefault="00150B97" w:rsidP="00A25F52">
            <w:r>
              <w:t>Strengths</w:t>
            </w:r>
          </w:p>
          <w:p w:rsidR="00150B97" w:rsidRDefault="00150B97" w:rsidP="00A25F52">
            <w:r>
              <w:t>(date)</w:t>
            </w:r>
          </w:p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</w:tc>
        <w:tc>
          <w:tcPr>
            <w:tcW w:w="8125" w:type="dxa"/>
          </w:tcPr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</w:tc>
      </w:tr>
      <w:tr w:rsidR="00150B97" w:rsidTr="00A25F52">
        <w:trPr>
          <w:cantSplit/>
        </w:trPr>
        <w:tc>
          <w:tcPr>
            <w:tcW w:w="1451" w:type="dxa"/>
          </w:tcPr>
          <w:p w:rsidR="00150B97" w:rsidRDefault="00150B97" w:rsidP="00A25F52">
            <w:r>
              <w:t>Challenges</w:t>
            </w:r>
          </w:p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</w:tc>
        <w:tc>
          <w:tcPr>
            <w:tcW w:w="8125" w:type="dxa"/>
          </w:tcPr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</w:tc>
      </w:tr>
      <w:tr w:rsidR="00150B97" w:rsidTr="00A25F52">
        <w:trPr>
          <w:cantSplit/>
        </w:trPr>
        <w:tc>
          <w:tcPr>
            <w:tcW w:w="1451" w:type="dxa"/>
          </w:tcPr>
          <w:p w:rsidR="00150B97" w:rsidRDefault="00150B97" w:rsidP="00A25F52">
            <w:r>
              <w:t>Program Modifications</w:t>
            </w:r>
          </w:p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</w:tc>
        <w:tc>
          <w:tcPr>
            <w:tcW w:w="8125" w:type="dxa"/>
          </w:tcPr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  <w:p w:rsidR="00150B97" w:rsidRDefault="00150B97" w:rsidP="00A25F52"/>
        </w:tc>
      </w:tr>
    </w:tbl>
    <w:p w:rsidR="00150B97" w:rsidRDefault="00150B97" w:rsidP="00150B97"/>
    <w:p w:rsidR="00150B97" w:rsidRDefault="00150B97" w:rsidP="00150B97">
      <w:r>
        <w:t>Observation Notes / Evidence (date)</w:t>
      </w:r>
    </w:p>
    <w:p w:rsidR="00150B97" w:rsidRDefault="00150B97" w:rsidP="00150B97"/>
    <w:p w:rsidR="00150B97" w:rsidRDefault="00150B97" w:rsidP="00150B97"/>
    <w:p w:rsidR="009472C1" w:rsidRDefault="009472C1"/>
    <w:p w:rsidR="003D1480" w:rsidRDefault="003D1480"/>
    <w:p w:rsidR="009472C1" w:rsidRDefault="009472C1"/>
    <w:p w:rsidR="009472C1" w:rsidRPr="007617FE" w:rsidRDefault="009472C1"/>
    <w:sectPr w:rsidR="009472C1" w:rsidRPr="007617FE" w:rsidSect="00253068">
      <w:headerReference w:type="default" r:id="rId7"/>
      <w:footerReference w:type="default" r:id="rId8"/>
      <w:pgSz w:w="12240" w:h="15840"/>
      <w:pgMar w:top="1440" w:right="1440" w:bottom="720" w:left="144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E2" w:rsidRDefault="001F32E2" w:rsidP="00537644">
      <w:r>
        <w:separator/>
      </w:r>
    </w:p>
  </w:endnote>
  <w:endnote w:type="continuationSeparator" w:id="0">
    <w:p w:rsidR="001F32E2" w:rsidRDefault="001F32E2" w:rsidP="0053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57056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7644" w:rsidRPr="00253068" w:rsidRDefault="00253068" w:rsidP="00253068">
            <w:pPr>
              <w:pStyle w:val="Footer"/>
              <w:rPr>
                <w:sz w:val="18"/>
                <w:szCs w:val="18"/>
              </w:rPr>
            </w:pPr>
            <w:r w:rsidRPr="009D1204">
              <w:rPr>
                <w:sz w:val="18"/>
                <w:szCs w:val="18"/>
              </w:rPr>
              <w:t xml:space="preserve">Document updated: </w:t>
            </w:r>
            <w:r w:rsidR="001B2F83">
              <w:rPr>
                <w:sz w:val="18"/>
                <w:szCs w:val="18"/>
              </w:rPr>
              <w:t>April 2020</w:t>
            </w:r>
            <w:r>
              <w:rPr>
                <w:sz w:val="18"/>
                <w:szCs w:val="18"/>
              </w:rPr>
              <w:t xml:space="preserve"> </w:t>
            </w:r>
            <w:r w:rsidRPr="00C44F10">
              <w:rPr>
                <w:sz w:val="18"/>
                <w:szCs w:val="18"/>
              </w:rPr>
              <w:tab/>
            </w:r>
            <w:r w:rsidRPr="00C44F10">
              <w:rPr>
                <w:sz w:val="18"/>
                <w:szCs w:val="18"/>
              </w:rPr>
              <w:tab/>
              <w:t xml:space="preserve">Page </w:t>
            </w:r>
            <w:r w:rsidRPr="00C44F10">
              <w:rPr>
                <w:bCs/>
                <w:sz w:val="18"/>
                <w:szCs w:val="18"/>
              </w:rPr>
              <w:fldChar w:fldCharType="begin"/>
            </w:r>
            <w:r w:rsidRPr="00C44F10">
              <w:rPr>
                <w:bCs/>
                <w:sz w:val="18"/>
                <w:szCs w:val="18"/>
              </w:rPr>
              <w:instrText xml:space="preserve"> PAGE </w:instrText>
            </w:r>
            <w:r w:rsidRPr="00C44F10">
              <w:rPr>
                <w:bCs/>
                <w:sz w:val="18"/>
                <w:szCs w:val="18"/>
              </w:rPr>
              <w:fldChar w:fldCharType="separate"/>
            </w:r>
            <w:r w:rsidR="001B2F83">
              <w:rPr>
                <w:bCs/>
                <w:noProof/>
                <w:sz w:val="18"/>
                <w:szCs w:val="18"/>
              </w:rPr>
              <w:t>1</w:t>
            </w:r>
            <w:r w:rsidRPr="00C44F10">
              <w:rPr>
                <w:bCs/>
                <w:sz w:val="18"/>
                <w:szCs w:val="18"/>
              </w:rPr>
              <w:fldChar w:fldCharType="end"/>
            </w:r>
            <w:r w:rsidRPr="00C44F10">
              <w:rPr>
                <w:sz w:val="18"/>
                <w:szCs w:val="18"/>
              </w:rPr>
              <w:t xml:space="preserve"> of </w:t>
            </w:r>
            <w:r w:rsidRPr="00C44F10">
              <w:rPr>
                <w:bCs/>
                <w:sz w:val="18"/>
                <w:szCs w:val="18"/>
              </w:rPr>
              <w:fldChar w:fldCharType="begin"/>
            </w:r>
            <w:r w:rsidRPr="00C44F10">
              <w:rPr>
                <w:bCs/>
                <w:sz w:val="18"/>
                <w:szCs w:val="18"/>
              </w:rPr>
              <w:instrText xml:space="preserve"> NUMPAGES  </w:instrText>
            </w:r>
            <w:r w:rsidRPr="00C44F10">
              <w:rPr>
                <w:bCs/>
                <w:sz w:val="18"/>
                <w:szCs w:val="18"/>
              </w:rPr>
              <w:fldChar w:fldCharType="separate"/>
            </w:r>
            <w:r w:rsidR="001B2F83">
              <w:rPr>
                <w:bCs/>
                <w:noProof/>
                <w:sz w:val="18"/>
                <w:szCs w:val="18"/>
              </w:rPr>
              <w:t>2</w:t>
            </w:r>
            <w:r w:rsidRPr="00C44F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E2" w:rsidRDefault="001F32E2" w:rsidP="00537644">
      <w:r>
        <w:separator/>
      </w:r>
    </w:p>
  </w:footnote>
  <w:footnote w:type="continuationSeparator" w:id="0">
    <w:p w:rsidR="001F32E2" w:rsidRDefault="001F32E2" w:rsidP="0053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FE" w:rsidRPr="00E977C2" w:rsidRDefault="007617FE" w:rsidP="00253068">
    <w:pPr>
      <w:pStyle w:val="Header"/>
      <w:rPr>
        <w:sz w:val="20"/>
        <w:szCs w:val="20"/>
      </w:rPr>
    </w:pPr>
    <w:r w:rsidRPr="00E977C2">
      <w:rPr>
        <w:b/>
        <w:sz w:val="20"/>
        <w:szCs w:val="20"/>
      </w:rPr>
      <w:t xml:space="preserve">OLC – </w:t>
    </w:r>
    <w:r>
      <w:rPr>
        <w:b/>
        <w:sz w:val="20"/>
        <w:szCs w:val="20"/>
      </w:rPr>
      <w:t>Intermediate</w:t>
    </w:r>
    <w:r w:rsidRPr="00E977C2">
      <w:rPr>
        <w:b/>
        <w:sz w:val="20"/>
        <w:szCs w:val="20"/>
      </w:rPr>
      <w:t xml:space="preserve"> Learners – Curricular Outcomes Checklist</w:t>
    </w:r>
    <w:r w:rsidRPr="00E977C2">
      <w:rPr>
        <w:sz w:val="20"/>
        <w:szCs w:val="20"/>
      </w:rPr>
      <w:t xml:space="preserve"> </w:t>
    </w:r>
    <w:r w:rsidRPr="00E977C2">
      <w:rPr>
        <w:sz w:val="20"/>
        <w:szCs w:val="20"/>
      </w:rPr>
      <w:tab/>
      <w:t xml:space="preserve">Name: ____________________ </w:t>
    </w:r>
  </w:p>
  <w:p w:rsidR="00253068" w:rsidRDefault="00253068" w:rsidP="00253068">
    <w:pPr>
      <w:pStyle w:val="Footer"/>
      <w:rPr>
        <w:sz w:val="16"/>
        <w:szCs w:val="16"/>
      </w:rPr>
    </w:pPr>
  </w:p>
  <w:p w:rsidR="00537644" w:rsidRPr="00253068" w:rsidRDefault="00842D6F" w:rsidP="00253068">
    <w:pPr>
      <w:pStyle w:val="Footer"/>
      <w:rPr>
        <w:sz w:val="16"/>
        <w:szCs w:val="16"/>
      </w:rPr>
    </w:pPr>
    <w:r>
      <w:rPr>
        <w:sz w:val="16"/>
        <w:szCs w:val="16"/>
      </w:rPr>
      <w:t>Assessment Key: 1 = Input stage   2 = Approaching standard   3= Meets Standard     4= Exceeds Standard    (of individual outcomes)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9"/>
    <w:rsid w:val="00040DCF"/>
    <w:rsid w:val="00071DB0"/>
    <w:rsid w:val="000C02D4"/>
    <w:rsid w:val="00123003"/>
    <w:rsid w:val="00150B97"/>
    <w:rsid w:val="0019004A"/>
    <w:rsid w:val="001B2F83"/>
    <w:rsid w:val="001F32E2"/>
    <w:rsid w:val="00253068"/>
    <w:rsid w:val="0030681A"/>
    <w:rsid w:val="003D1480"/>
    <w:rsid w:val="0043138D"/>
    <w:rsid w:val="004C7EF6"/>
    <w:rsid w:val="00537644"/>
    <w:rsid w:val="006F0014"/>
    <w:rsid w:val="007606E6"/>
    <w:rsid w:val="007617FE"/>
    <w:rsid w:val="007F6031"/>
    <w:rsid w:val="00834CDC"/>
    <w:rsid w:val="00842D6F"/>
    <w:rsid w:val="00873CB1"/>
    <w:rsid w:val="00902299"/>
    <w:rsid w:val="0094111A"/>
    <w:rsid w:val="009462AD"/>
    <w:rsid w:val="009472C1"/>
    <w:rsid w:val="0098449B"/>
    <w:rsid w:val="009D1204"/>
    <w:rsid w:val="009E3860"/>
    <w:rsid w:val="009E68A9"/>
    <w:rsid w:val="00A62440"/>
    <w:rsid w:val="00C71971"/>
    <w:rsid w:val="00CE54E9"/>
    <w:rsid w:val="00D8587E"/>
    <w:rsid w:val="00DE09F8"/>
    <w:rsid w:val="00DF7B38"/>
    <w:rsid w:val="00EE077A"/>
    <w:rsid w:val="00F5799D"/>
    <w:rsid w:val="00F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1"/>
    <w:qFormat/>
    <w:rsid w:val="00537644"/>
    <w:pPr>
      <w:widowControl w:val="0"/>
      <w:ind w:left="11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537644"/>
    <w:rPr>
      <w:rFonts w:ascii="Calibri" w:eastAsia="Calibri" w:hAnsi="Calibr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4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4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90229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1"/>
    <w:qFormat/>
    <w:rsid w:val="00537644"/>
    <w:pPr>
      <w:widowControl w:val="0"/>
      <w:ind w:left="11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537644"/>
    <w:rPr>
      <w:rFonts w:ascii="Calibri" w:eastAsia="Calibri" w:hAnsi="Calibr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4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4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90229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Cranberry Consulting</cp:lastModifiedBy>
  <cp:revision>2</cp:revision>
  <dcterms:created xsi:type="dcterms:W3CDTF">2020-04-01T22:49:00Z</dcterms:created>
  <dcterms:modified xsi:type="dcterms:W3CDTF">2020-04-01T22:49:00Z</dcterms:modified>
</cp:coreProperties>
</file>